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C8" w:rsidRPr="00973235" w:rsidRDefault="00111FC8" w:rsidP="00973235">
      <w:pPr>
        <w:pStyle w:val="a3"/>
        <w:jc w:val="both"/>
        <w:rPr>
          <w:szCs w:val="28"/>
        </w:rPr>
      </w:pPr>
      <w:r w:rsidRPr="00973235">
        <w:rPr>
          <w:szCs w:val="28"/>
        </w:rPr>
        <w:t>УДК 678.53.9.4</w:t>
      </w:r>
    </w:p>
    <w:p w:rsidR="00111FC8" w:rsidRPr="00973235" w:rsidRDefault="00111FC8" w:rsidP="009732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235">
        <w:rPr>
          <w:rFonts w:ascii="Times New Roman" w:hAnsi="Times New Roman" w:cs="Times New Roman"/>
          <w:b/>
          <w:sz w:val="28"/>
          <w:szCs w:val="28"/>
        </w:rPr>
        <w:t>Полимерное материаловед</w:t>
      </w:r>
      <w:r w:rsidR="000F1BDA" w:rsidRPr="00973235">
        <w:rPr>
          <w:rFonts w:ascii="Times New Roman" w:hAnsi="Times New Roman" w:cs="Times New Roman"/>
          <w:b/>
          <w:sz w:val="28"/>
          <w:szCs w:val="28"/>
        </w:rPr>
        <w:t xml:space="preserve">ение в </w:t>
      </w:r>
      <w:r w:rsidR="00391750" w:rsidRPr="00973235">
        <w:rPr>
          <w:rFonts w:ascii="Times New Roman" w:hAnsi="Times New Roman" w:cs="Times New Roman"/>
          <w:b/>
          <w:sz w:val="28"/>
          <w:szCs w:val="28"/>
        </w:rPr>
        <w:t>Якутии</w:t>
      </w:r>
    </w:p>
    <w:p w:rsidR="00973235" w:rsidRPr="00973235" w:rsidRDefault="00111FC8" w:rsidP="009732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235">
        <w:rPr>
          <w:rFonts w:ascii="Times New Roman" w:hAnsi="Times New Roman" w:cs="Times New Roman"/>
          <w:sz w:val="28"/>
          <w:szCs w:val="28"/>
        </w:rPr>
        <w:t xml:space="preserve">Попов </w:t>
      </w:r>
      <w:r w:rsidR="00973235" w:rsidRPr="00973235">
        <w:rPr>
          <w:rFonts w:ascii="Times New Roman" w:hAnsi="Times New Roman" w:cs="Times New Roman"/>
          <w:sz w:val="28"/>
          <w:szCs w:val="28"/>
        </w:rPr>
        <w:t>С.Н.</w:t>
      </w:r>
      <w:r w:rsidRPr="00973235">
        <w:rPr>
          <w:rFonts w:ascii="Times New Roman" w:hAnsi="Times New Roman" w:cs="Times New Roman"/>
          <w:sz w:val="28"/>
          <w:szCs w:val="28"/>
        </w:rPr>
        <w:t xml:space="preserve">, д.т.н, </w:t>
      </w:r>
      <w:r w:rsidR="00973235" w:rsidRPr="00973235">
        <w:rPr>
          <w:rFonts w:ascii="Times New Roman" w:hAnsi="Times New Roman" w:cs="Times New Roman"/>
          <w:sz w:val="28"/>
          <w:szCs w:val="28"/>
        </w:rPr>
        <w:t>Морова Л.Я., к.т.н., Соколова М.Д., д.т.н.</w:t>
      </w:r>
    </w:p>
    <w:p w:rsidR="00111FC8" w:rsidRPr="00973235" w:rsidRDefault="00A23F87" w:rsidP="00973235">
      <w:pPr>
        <w:spacing w:after="0" w:line="360" w:lineRule="auto"/>
        <w:jc w:val="both"/>
        <w:rPr>
          <w:rFonts w:ascii="Times New Roman" w:hAnsi="Times New Roman" w:cs="Times New Roman"/>
        </w:rPr>
      </w:pPr>
      <w:hyperlink r:id="rId8" w:history="1">
        <w:r w:rsidR="00973235" w:rsidRPr="00973235">
          <w:rPr>
            <w:rStyle w:val="a5"/>
            <w:rFonts w:ascii="Times New Roman" w:hAnsi="Times New Roman" w:cs="Times New Roman"/>
          </w:rPr>
          <w:t>inm@</w:t>
        </w:r>
        <w:r w:rsidR="00973235" w:rsidRPr="00973235">
          <w:rPr>
            <w:rStyle w:val="a5"/>
            <w:rFonts w:ascii="Times New Roman" w:hAnsi="Times New Roman" w:cs="Times New Roman"/>
            <w:lang w:val="en-US"/>
          </w:rPr>
          <w:t>ysn</w:t>
        </w:r>
        <w:r w:rsidR="00973235" w:rsidRPr="00973235">
          <w:rPr>
            <w:rStyle w:val="a5"/>
            <w:rFonts w:ascii="Times New Roman" w:hAnsi="Times New Roman" w:cs="Times New Roman"/>
          </w:rPr>
          <w:t>.</w:t>
        </w:r>
        <w:r w:rsidR="00973235" w:rsidRPr="00973235">
          <w:rPr>
            <w:rStyle w:val="a5"/>
            <w:rFonts w:ascii="Times New Roman" w:hAnsi="Times New Roman" w:cs="Times New Roman"/>
            <w:lang w:val="en-US"/>
          </w:rPr>
          <w:t>ru</w:t>
        </w:r>
      </w:hyperlink>
      <w:bookmarkStart w:id="0" w:name="_GoBack"/>
      <w:bookmarkEnd w:id="0"/>
    </w:p>
    <w:p w:rsidR="00973235" w:rsidRPr="00973235" w:rsidRDefault="00111FC8" w:rsidP="0097323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73235">
        <w:rPr>
          <w:rFonts w:ascii="Times New Roman" w:hAnsi="Times New Roman" w:cs="Times New Roman"/>
          <w:i/>
          <w:sz w:val="28"/>
          <w:szCs w:val="28"/>
        </w:rPr>
        <w:t xml:space="preserve">Федеральное государственное бюджетное учреждение науки </w:t>
      </w:r>
      <w:r w:rsidR="00973235" w:rsidRPr="00973235">
        <w:rPr>
          <w:rFonts w:ascii="Times New Roman" w:hAnsi="Times New Roman"/>
          <w:i/>
          <w:sz w:val="28"/>
          <w:szCs w:val="28"/>
        </w:rPr>
        <w:t>Институт проблем нефти и газа СО РАН, г. Якутск</w:t>
      </w:r>
    </w:p>
    <w:p w:rsidR="00F70AD9" w:rsidRPr="00973235" w:rsidRDefault="00F70AD9" w:rsidP="0097323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017D" w:rsidRPr="00973235" w:rsidRDefault="00CB7D59" w:rsidP="00973235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73235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973235" w:rsidRPr="00973235">
        <w:rPr>
          <w:rFonts w:ascii="Times New Roman" w:hAnsi="Times New Roman" w:cs="Times New Roman"/>
          <w:b/>
          <w:sz w:val="28"/>
          <w:szCs w:val="28"/>
        </w:rPr>
        <w:t>:</w:t>
      </w:r>
    </w:p>
    <w:p w:rsidR="00EB6D88" w:rsidRPr="00973235" w:rsidRDefault="00240168" w:rsidP="009732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35">
        <w:rPr>
          <w:rFonts w:ascii="Times New Roman" w:hAnsi="Times New Roman" w:cs="Times New Roman"/>
          <w:sz w:val="28"/>
          <w:szCs w:val="28"/>
        </w:rPr>
        <w:t xml:space="preserve">Приведены сведения об истории </w:t>
      </w:r>
      <w:r w:rsidR="00697001" w:rsidRPr="00973235">
        <w:rPr>
          <w:rFonts w:ascii="Times New Roman" w:hAnsi="Times New Roman" w:cs="Times New Roman"/>
          <w:sz w:val="28"/>
          <w:szCs w:val="28"/>
        </w:rPr>
        <w:t xml:space="preserve">и результатах </w:t>
      </w:r>
      <w:r w:rsidR="00CB7D59" w:rsidRPr="00973235">
        <w:rPr>
          <w:rFonts w:ascii="Times New Roman" w:hAnsi="Times New Roman" w:cs="Times New Roman"/>
          <w:sz w:val="28"/>
          <w:szCs w:val="28"/>
        </w:rPr>
        <w:t xml:space="preserve">исследований надежности и долговечности узлов трения машин и механизмов, эксплуатирующихся в широком диапазоне рабочих параметров (температур, нагрузок, сред) </w:t>
      </w:r>
      <w:r w:rsidR="00697001" w:rsidRPr="00973235">
        <w:rPr>
          <w:rFonts w:ascii="Times New Roman" w:hAnsi="Times New Roman" w:cs="Times New Roman"/>
          <w:sz w:val="28"/>
          <w:szCs w:val="28"/>
        </w:rPr>
        <w:t>в условиях Крайнего Севера</w:t>
      </w:r>
    </w:p>
    <w:p w:rsidR="00973235" w:rsidRPr="00973235" w:rsidRDefault="00973235" w:rsidP="009732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35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973235">
        <w:rPr>
          <w:rFonts w:ascii="Times New Roman" w:hAnsi="Times New Roman" w:cs="Times New Roman"/>
          <w:sz w:val="28"/>
          <w:szCs w:val="28"/>
        </w:rPr>
        <w:t xml:space="preserve">: </w:t>
      </w:r>
      <w:r w:rsidRPr="00973235">
        <w:rPr>
          <w:rFonts w:ascii="Times New Roman" w:eastAsia="Times New Roman" w:hAnsi="Times New Roman" w:cs="Times New Roman"/>
          <w:sz w:val="28"/>
          <w:szCs w:val="28"/>
        </w:rPr>
        <w:t>полимеры, эластомеры, полимерные композиционные материалы,</w:t>
      </w:r>
      <w:r>
        <w:rPr>
          <w:rFonts w:ascii="Times New Roman" w:hAnsi="Times New Roman" w:cs="Times New Roman"/>
          <w:sz w:val="28"/>
          <w:szCs w:val="28"/>
        </w:rPr>
        <w:t xml:space="preserve"> надежность, долговечность</w:t>
      </w:r>
    </w:p>
    <w:p w:rsidR="00973235" w:rsidRPr="00973235" w:rsidRDefault="00973235" w:rsidP="0097323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E5895" w:rsidRPr="00973235" w:rsidRDefault="00CE5895" w:rsidP="0097323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73235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="00973235" w:rsidRPr="00973235">
        <w:rPr>
          <w:rFonts w:ascii="Times New Roman" w:hAnsi="Times New Roman" w:cs="Times New Roman"/>
          <w:b/>
          <w:sz w:val="28"/>
          <w:szCs w:val="28"/>
        </w:rPr>
        <w:t>:</w:t>
      </w:r>
    </w:p>
    <w:p w:rsidR="00EB6D88" w:rsidRPr="00973235" w:rsidRDefault="00EB6D88" w:rsidP="009732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73235">
        <w:rPr>
          <w:rFonts w:ascii="Times New Roman" w:hAnsi="Times New Roman" w:cs="Times New Roman"/>
          <w:sz w:val="28"/>
          <w:szCs w:val="28"/>
          <w:lang w:val="en-US"/>
        </w:rPr>
        <w:t>Data on history and results of researches of reliabi</w:t>
      </w:r>
      <w:r w:rsidR="00CE5895" w:rsidRPr="00973235">
        <w:rPr>
          <w:rFonts w:ascii="Times New Roman" w:hAnsi="Times New Roman" w:cs="Times New Roman"/>
          <w:sz w:val="28"/>
          <w:szCs w:val="28"/>
          <w:lang w:val="en-US"/>
        </w:rPr>
        <w:t xml:space="preserve">lity and durability of  friction  knots </w:t>
      </w:r>
      <w:r w:rsidRPr="00973235">
        <w:rPr>
          <w:rFonts w:ascii="Times New Roman" w:hAnsi="Times New Roman" w:cs="Times New Roman"/>
          <w:sz w:val="28"/>
          <w:szCs w:val="28"/>
          <w:lang w:val="en-US"/>
        </w:rPr>
        <w:t>of the cars and mechanisms which are operated in the wide range of working parameters (temperatures, loadings,</w:t>
      </w:r>
      <w:r w:rsidR="00CE5895" w:rsidRPr="00973235">
        <w:rPr>
          <w:rFonts w:ascii="Times New Roman" w:hAnsi="Times New Roman" w:cs="Times New Roman"/>
          <w:sz w:val="28"/>
          <w:szCs w:val="28"/>
          <w:lang w:val="en-US"/>
        </w:rPr>
        <w:t xml:space="preserve"> envi</w:t>
      </w:r>
      <w:r w:rsidR="00AB7FB6" w:rsidRPr="0097323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E5895" w:rsidRPr="00973235">
        <w:rPr>
          <w:rFonts w:ascii="Times New Roman" w:hAnsi="Times New Roman" w:cs="Times New Roman"/>
          <w:sz w:val="28"/>
          <w:szCs w:val="28"/>
          <w:lang w:val="en-US"/>
        </w:rPr>
        <w:t>onment</w:t>
      </w:r>
      <w:r w:rsidRPr="00973235">
        <w:rPr>
          <w:rFonts w:ascii="Times New Roman" w:hAnsi="Times New Roman" w:cs="Times New Roman"/>
          <w:sz w:val="28"/>
          <w:szCs w:val="28"/>
          <w:lang w:val="en-US"/>
        </w:rPr>
        <w:t>) in the conditions of Far North are provided.</w:t>
      </w:r>
    </w:p>
    <w:p w:rsidR="00973235" w:rsidRPr="00973235" w:rsidRDefault="004E4DCD" w:rsidP="009732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235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Key words</w:t>
      </w:r>
      <w:r w:rsidRPr="009732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</w:p>
    <w:p w:rsidR="004E4DCD" w:rsidRPr="00973235" w:rsidRDefault="004E4DCD" w:rsidP="009732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732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polymers, elastomers, polymeric composite materials, reliability, </w:t>
      </w:r>
      <w:r w:rsidR="00391750" w:rsidRPr="00973235">
        <w:rPr>
          <w:rFonts w:ascii="Times New Roman" w:eastAsia="Times New Roman" w:hAnsi="Times New Roman" w:cs="Times New Roman"/>
          <w:sz w:val="28"/>
          <w:szCs w:val="28"/>
          <w:lang w:val="en-US"/>
        </w:rPr>
        <w:t>longevity</w:t>
      </w:r>
    </w:p>
    <w:p w:rsidR="00973235" w:rsidRPr="00BB4120" w:rsidRDefault="00973235" w:rsidP="00FB39C2">
      <w:pPr>
        <w:spacing w:after="0" w:line="360" w:lineRule="auto"/>
        <w:ind w:right="45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39C2" w:rsidRPr="00FB39C2" w:rsidRDefault="00FB39C2" w:rsidP="00FB39C2">
      <w:pPr>
        <w:spacing w:after="0" w:line="360" w:lineRule="auto"/>
        <w:ind w:right="4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7E8">
        <w:rPr>
          <w:rFonts w:ascii="Times New Roman" w:hAnsi="Times New Roman" w:cs="Times New Roman"/>
          <w:sz w:val="28"/>
          <w:szCs w:val="28"/>
        </w:rPr>
        <w:t xml:space="preserve">В докладе </w:t>
      </w:r>
      <w:r>
        <w:rPr>
          <w:rFonts w:ascii="Times New Roman" w:hAnsi="Times New Roman" w:cs="Times New Roman"/>
          <w:sz w:val="28"/>
          <w:szCs w:val="28"/>
        </w:rPr>
        <w:t xml:space="preserve">приводятся результаты разработки </w:t>
      </w:r>
      <w:r w:rsidRPr="00E307E8">
        <w:rPr>
          <w:rFonts w:ascii="Times New Roman" w:eastAsia="Times New Roman" w:hAnsi="Times New Roman" w:cs="Times New Roman"/>
          <w:sz w:val="28"/>
          <w:szCs w:val="28"/>
        </w:rPr>
        <w:t>триботехнических материалов на основе политетрафторэтилена (ПТФЭ), сверхвысокомолекулярного полиэтилена (СВМПЭ) и бутад</w:t>
      </w:r>
      <w:r>
        <w:rPr>
          <w:rFonts w:ascii="Times New Roman" w:hAnsi="Times New Roman" w:cs="Times New Roman"/>
          <w:sz w:val="28"/>
          <w:szCs w:val="28"/>
        </w:rPr>
        <w:t xml:space="preserve">иен-нитрильного каучука (БНКС) </w:t>
      </w:r>
      <w:r w:rsidRPr="00E307E8">
        <w:rPr>
          <w:rFonts w:ascii="Times New Roman" w:eastAsia="Times New Roman" w:hAnsi="Times New Roman" w:cs="Times New Roman"/>
          <w:sz w:val="28"/>
          <w:szCs w:val="28"/>
        </w:rPr>
        <w:t>с улучшенн</w:t>
      </w:r>
      <w:r>
        <w:rPr>
          <w:rFonts w:ascii="Times New Roman" w:hAnsi="Times New Roman" w:cs="Times New Roman"/>
          <w:sz w:val="28"/>
          <w:szCs w:val="28"/>
        </w:rPr>
        <w:t xml:space="preserve">ым комплексом эксплуатационных свойств с целью использования в узлах и механизмах </w:t>
      </w:r>
      <w:r>
        <w:rPr>
          <w:rFonts w:ascii="Times New Roman" w:hAnsi="Times New Roman" w:cs="Times New Roman"/>
          <w:sz w:val="28"/>
          <w:szCs w:val="28"/>
        </w:rPr>
        <w:lastRenderedPageBreak/>
        <w:t>машин, работающих в условиях Крайнего Севера.</w:t>
      </w:r>
      <w:r w:rsidRPr="00112A7F">
        <w:rPr>
          <w:rFonts w:ascii="Calibri" w:eastAsia="Times New Roman" w:hAnsi="Calibri" w:cs="Times New Roman"/>
        </w:rPr>
        <w:t xml:space="preserve"> </w:t>
      </w:r>
      <w:r w:rsidRPr="00C576C0">
        <w:rPr>
          <w:rFonts w:ascii="Times New Roman" w:hAnsi="Times New Roman" w:cs="Times New Roman"/>
          <w:sz w:val="28"/>
          <w:szCs w:val="28"/>
        </w:rPr>
        <w:t xml:space="preserve">Рецептуры </w:t>
      </w:r>
      <w:r>
        <w:rPr>
          <w:rFonts w:ascii="Times New Roman" w:hAnsi="Times New Roman" w:cs="Times New Roman"/>
          <w:sz w:val="28"/>
          <w:szCs w:val="28"/>
        </w:rPr>
        <w:t xml:space="preserve">разработанных композиционных материалов защищены авторскими свидетельствами СССР и патентами Российской Федерации, а также двумя патентами США. </w:t>
      </w:r>
      <w:r w:rsidRPr="00C576C0">
        <w:rPr>
          <w:rFonts w:ascii="Times New Roman" w:eastAsia="Times New Roman" w:hAnsi="Times New Roman" w:cs="Times New Roman"/>
          <w:sz w:val="28"/>
          <w:szCs w:val="28"/>
        </w:rPr>
        <w:t>Области применения деталей триботехнического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выполненных </w:t>
      </w:r>
      <w:r w:rsidRPr="00C576C0"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разработанных композитов </w:t>
      </w:r>
      <w:r w:rsidRPr="00C576C0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76C0">
        <w:rPr>
          <w:rFonts w:ascii="Times New Roman" w:eastAsia="Times New Roman" w:hAnsi="Times New Roman" w:cs="Times New Roman"/>
          <w:sz w:val="28"/>
          <w:szCs w:val="28"/>
        </w:rPr>
        <w:t>карьерная техника, трубопроводный и автомобильный транспорт, детали военной техники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3AC1" w:rsidRPr="00033AC1" w:rsidRDefault="008204E0" w:rsidP="00033AC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 xml:space="preserve">Начало фундаментальным и прикладным исследованиям работоспособности  полимерных и композиционных материалов и изделий из них в условиях Крайнего Севера было положено </w:t>
      </w:r>
      <w:r w:rsidR="00DF238E">
        <w:rPr>
          <w:rFonts w:ascii="Times New Roman" w:hAnsi="Times New Roman" w:cs="Times New Roman"/>
          <w:sz w:val="28"/>
          <w:szCs w:val="28"/>
        </w:rPr>
        <w:t xml:space="preserve">в Якутске </w:t>
      </w:r>
      <w:r w:rsidRPr="00033AC1">
        <w:rPr>
          <w:rFonts w:ascii="Times New Roman" w:hAnsi="Times New Roman" w:cs="Times New Roman"/>
          <w:sz w:val="28"/>
          <w:szCs w:val="28"/>
        </w:rPr>
        <w:t>в 1970 году, когда при Институте физико-технических проблем Севера ЯФ СО АН СССР была создана группа авиатранспорта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 (позже - отдел физики и механики полимеров),</w:t>
      </w:r>
      <w:r w:rsidRPr="00033AC1">
        <w:rPr>
          <w:rFonts w:ascii="Times New Roman" w:hAnsi="Times New Roman" w:cs="Times New Roman"/>
          <w:sz w:val="28"/>
          <w:szCs w:val="28"/>
        </w:rPr>
        <w:t xml:space="preserve"> </w:t>
      </w:r>
      <w:r w:rsidR="00033AC1" w:rsidRPr="00033AC1">
        <w:rPr>
          <w:rFonts w:ascii="Times New Roman" w:hAnsi="Times New Roman" w:cs="Times New Roman"/>
          <w:sz w:val="28"/>
          <w:szCs w:val="28"/>
        </w:rPr>
        <w:t>с</w:t>
      </w:r>
      <w:r w:rsidRPr="00033AC1">
        <w:rPr>
          <w:rFonts w:ascii="Times New Roman" w:hAnsi="Times New Roman" w:cs="Times New Roman"/>
          <w:sz w:val="28"/>
          <w:szCs w:val="28"/>
        </w:rPr>
        <w:t xml:space="preserve">отрудниками 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033AC1">
        <w:rPr>
          <w:rFonts w:ascii="Times New Roman" w:hAnsi="Times New Roman" w:cs="Times New Roman"/>
          <w:sz w:val="28"/>
          <w:szCs w:val="28"/>
        </w:rPr>
        <w:t xml:space="preserve">разрабатывались герметизирующие устройства (уплотнения) с </w:t>
      </w:r>
      <w:r w:rsidR="000F1BDA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Pr="00033AC1">
        <w:rPr>
          <w:rFonts w:ascii="Times New Roman" w:hAnsi="Times New Roman" w:cs="Times New Roman"/>
          <w:sz w:val="28"/>
          <w:szCs w:val="28"/>
        </w:rPr>
        <w:t>фторопласта-4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 для применения в аморт</w:t>
      </w:r>
      <w:r w:rsidR="000F1BDA">
        <w:rPr>
          <w:rFonts w:ascii="Times New Roman" w:hAnsi="Times New Roman" w:cs="Times New Roman"/>
          <w:sz w:val="28"/>
          <w:szCs w:val="28"/>
        </w:rPr>
        <w:t xml:space="preserve">изационных </w:t>
      </w:r>
      <w:r w:rsidR="00033AC1" w:rsidRPr="00033AC1">
        <w:rPr>
          <w:rFonts w:ascii="Times New Roman" w:hAnsi="Times New Roman" w:cs="Times New Roman"/>
          <w:sz w:val="28"/>
          <w:szCs w:val="28"/>
        </w:rPr>
        <w:t>стойках шасси и гидроцилиндр</w:t>
      </w:r>
      <w:r w:rsidR="000F1BDA">
        <w:rPr>
          <w:rFonts w:ascii="Times New Roman" w:hAnsi="Times New Roman" w:cs="Times New Roman"/>
          <w:sz w:val="28"/>
          <w:szCs w:val="28"/>
        </w:rPr>
        <w:t>ах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 самолетов АН-124 (Руслан), АН-224 (Мрия), АН-14 (Пчелка), АН-2 (сельхозвариант), других агрегат</w:t>
      </w:r>
      <w:r w:rsidR="000F1BDA">
        <w:rPr>
          <w:rFonts w:ascii="Times New Roman" w:hAnsi="Times New Roman" w:cs="Times New Roman"/>
          <w:sz w:val="28"/>
          <w:szCs w:val="28"/>
        </w:rPr>
        <w:t>ах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 и узл</w:t>
      </w:r>
      <w:r w:rsidR="000F1BDA">
        <w:rPr>
          <w:rFonts w:ascii="Times New Roman" w:hAnsi="Times New Roman" w:cs="Times New Roman"/>
          <w:sz w:val="28"/>
          <w:szCs w:val="28"/>
        </w:rPr>
        <w:t>ах</w:t>
      </w:r>
      <w:r w:rsidR="00033AC1" w:rsidRPr="00033AC1">
        <w:rPr>
          <w:rFonts w:ascii="Times New Roman" w:hAnsi="Times New Roman" w:cs="Times New Roman"/>
          <w:sz w:val="28"/>
          <w:szCs w:val="28"/>
        </w:rPr>
        <w:t xml:space="preserve"> авиационной техники в рамках многолетнего и плодотворного сотрудничества якутских ученых с ОКБ О.А. Антонова</w:t>
      </w:r>
      <w:r w:rsidR="00682D5E">
        <w:rPr>
          <w:rFonts w:ascii="Times New Roman" w:hAnsi="Times New Roman" w:cs="Times New Roman"/>
          <w:sz w:val="28"/>
          <w:szCs w:val="28"/>
        </w:rPr>
        <w:t>.</w:t>
      </w:r>
    </w:p>
    <w:p w:rsidR="00033AC1" w:rsidRPr="00033AC1" w:rsidRDefault="00033AC1" w:rsidP="00033AC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научными</w:t>
      </w:r>
      <w:r w:rsidRPr="00033AC1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AC1">
        <w:rPr>
          <w:rFonts w:ascii="Times New Roman" w:hAnsi="Times New Roman" w:cs="Times New Roman"/>
          <w:sz w:val="28"/>
          <w:szCs w:val="28"/>
        </w:rPr>
        <w:t xml:space="preserve"> отдела были:</w:t>
      </w:r>
    </w:p>
    <w:p w:rsidR="00033AC1" w:rsidRPr="00033AC1" w:rsidRDefault="00033AC1" w:rsidP="00033AC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>- исследование и разработка методов прогнозирования работоспособности машин и металлоконструкций в условиях районов с холодным климатом;</w:t>
      </w:r>
    </w:p>
    <w:p w:rsidR="00033AC1" w:rsidRPr="00033AC1" w:rsidRDefault="00033AC1" w:rsidP="00033AC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 xml:space="preserve">- разработка методов прогнозирования и оптимального проектирования узлов трения; </w:t>
      </w:r>
    </w:p>
    <w:p w:rsidR="00033AC1" w:rsidRPr="00033AC1" w:rsidRDefault="00033AC1" w:rsidP="00033AC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>- исследование и создание полимерных материалов и конструкций для опор скольжения и герметизаторов арктической техники;</w:t>
      </w:r>
    </w:p>
    <w:p w:rsidR="00CB7D59" w:rsidRDefault="00033AC1" w:rsidP="00033A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 xml:space="preserve">- исследование влияния климатических и эксплуатационных факторов на деформационно-прочностные свойства полимеров и </w:t>
      </w:r>
      <w:r w:rsidRPr="00033AC1">
        <w:rPr>
          <w:rFonts w:ascii="Times New Roman" w:hAnsi="Times New Roman" w:cs="Times New Roman"/>
          <w:sz w:val="28"/>
          <w:szCs w:val="28"/>
        </w:rPr>
        <w:lastRenderedPageBreak/>
        <w:t>прогнозирование работоспособности изделий из них в условиях холодного климата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CC2" w:rsidRPr="0097208C" w:rsidRDefault="00EA7CC2" w:rsidP="00EA7CC2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97208C">
        <w:rPr>
          <w:sz w:val="28"/>
          <w:szCs w:val="28"/>
        </w:rPr>
        <w:t xml:space="preserve">Необходимость разработки триботехнических полимерных и эластомерных композитов с улучшенным комплексом служебных свойств была обусловлена недостаточной надежностью и долговечностью узлов трения технологического оборудования алмазодобывающей промышленности, нефтегазового комплекса, буровой и горно-обогатительной техники. Использование таких материалов в промышленных комплексах </w:t>
      </w:r>
      <w:r w:rsidR="00DF238E">
        <w:rPr>
          <w:sz w:val="28"/>
          <w:szCs w:val="28"/>
        </w:rPr>
        <w:t xml:space="preserve">Якутии </w:t>
      </w:r>
      <w:r w:rsidRPr="0097208C">
        <w:rPr>
          <w:sz w:val="28"/>
          <w:szCs w:val="28"/>
        </w:rPr>
        <w:t>позволяло увеличить ресурс работы техники и решить проблему импортозамещения деталей узлов трения, снизить затраты на эксплуатацию и ремонт машин и оборудования.</w:t>
      </w:r>
    </w:p>
    <w:p w:rsidR="0014292D" w:rsidRPr="0097208C" w:rsidRDefault="0014292D" w:rsidP="0014292D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08C">
        <w:rPr>
          <w:rFonts w:ascii="Times New Roman" w:hAnsi="Times New Roman"/>
          <w:sz w:val="28"/>
          <w:szCs w:val="28"/>
        </w:rPr>
        <w:t>Существующие материалы и изделия как</w:t>
      </w:r>
      <w:r w:rsidR="000F1BDA">
        <w:rPr>
          <w:rFonts w:ascii="Times New Roman" w:hAnsi="Times New Roman"/>
          <w:sz w:val="28"/>
          <w:szCs w:val="28"/>
        </w:rPr>
        <w:t xml:space="preserve"> советского</w:t>
      </w:r>
      <w:r w:rsidRPr="0097208C">
        <w:rPr>
          <w:rFonts w:ascii="Times New Roman" w:hAnsi="Times New Roman"/>
          <w:sz w:val="28"/>
          <w:szCs w:val="28"/>
        </w:rPr>
        <w:t>, так и зарубежного производства не удовлетворяли эксплу</w:t>
      </w:r>
      <w:r w:rsidR="00E77EEE">
        <w:rPr>
          <w:rFonts w:ascii="Times New Roman" w:hAnsi="Times New Roman"/>
          <w:sz w:val="28"/>
          <w:szCs w:val="28"/>
        </w:rPr>
        <w:t>а</w:t>
      </w:r>
      <w:r w:rsidRPr="0097208C">
        <w:rPr>
          <w:rFonts w:ascii="Times New Roman" w:hAnsi="Times New Roman"/>
          <w:sz w:val="28"/>
          <w:szCs w:val="28"/>
        </w:rPr>
        <w:t>тационным требованиям в зонах холодного климата, которые предполагают наличие в материалах совершенно специфического комплекса свойств. В связи с этим разработка полимерных материалов, способных надежно и долговечно эксплуатироваться в этих условиях имела и имеет важное экономическое значение.</w:t>
      </w:r>
    </w:p>
    <w:p w:rsidR="005C6093" w:rsidRDefault="00EA7CC2" w:rsidP="00EA7C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08C">
        <w:rPr>
          <w:rFonts w:ascii="Times New Roman" w:hAnsi="Times New Roman" w:cs="Times New Roman"/>
          <w:sz w:val="28"/>
          <w:szCs w:val="28"/>
        </w:rPr>
        <w:t>Таким образом, и</w:t>
      </w:r>
      <w:r w:rsidR="005C6093" w:rsidRPr="0097208C">
        <w:rPr>
          <w:rFonts w:ascii="Times New Roman" w:eastAsia="Times New Roman" w:hAnsi="Times New Roman" w:cs="Times New Roman"/>
          <w:sz w:val="28"/>
          <w:szCs w:val="28"/>
        </w:rPr>
        <w:t xml:space="preserve">значально </w:t>
      </w:r>
      <w:r w:rsidR="005C6093" w:rsidRPr="0097208C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77EEE">
        <w:rPr>
          <w:rFonts w:ascii="Times New Roman" w:hAnsi="Times New Roman" w:cs="Times New Roman"/>
          <w:sz w:val="28"/>
          <w:szCs w:val="28"/>
        </w:rPr>
        <w:t xml:space="preserve">якутских ученых </w:t>
      </w:r>
      <w:r w:rsidR="005C6093" w:rsidRPr="0097208C">
        <w:rPr>
          <w:rFonts w:ascii="Times New Roman" w:hAnsi="Times New Roman" w:cs="Times New Roman"/>
          <w:sz w:val="28"/>
          <w:szCs w:val="28"/>
        </w:rPr>
        <w:t>являлось повышение надежности и долговечности узлов трения машин и механизмов, эксплуатирующихся в широком диапазоне рабочих параметров (температур, нагрузок, сред) путем создания триботехнических материалов на основе полимеров и эластомеров, отличающихся повышенной износостойкостью, морозо- и теплостойкостью, пониженным коэффициентом трения и улучшенной стойкостью к воздействию агрессивных сред.</w:t>
      </w:r>
    </w:p>
    <w:p w:rsidR="005558EF" w:rsidRPr="00F06C76" w:rsidRDefault="005558EF" w:rsidP="00555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C76">
        <w:rPr>
          <w:rFonts w:ascii="Times New Roman" w:hAnsi="Times New Roman" w:cs="Times New Roman"/>
          <w:sz w:val="28"/>
          <w:szCs w:val="28"/>
        </w:rPr>
        <w:t xml:space="preserve">Как известно, существуют два направления создания новых материалов. Во-первых, синтез новых полимеров; во-вторых, модификация известных материалов. Первый путь, несмотря на то, что позволяет </w:t>
      </w:r>
      <w:r w:rsidRPr="00F06C76">
        <w:rPr>
          <w:rFonts w:ascii="Times New Roman" w:hAnsi="Times New Roman" w:cs="Times New Roman"/>
          <w:sz w:val="28"/>
          <w:szCs w:val="28"/>
        </w:rPr>
        <w:lastRenderedPageBreak/>
        <w:t>получить вещества с необходимым и даже заданным комплексом свойств, связан с разработкой и реализацией промышленной технологии, требующей больших капиталовложений и достаточно продолжителен по времени. Так, в последние десятилетия разработаны весьма перспективные для применения в уплотнительной технике новые полимерные материалы - полиамиды, полигетероарилены, полиарила</w:t>
      </w:r>
      <w:r w:rsidR="00025245">
        <w:rPr>
          <w:rFonts w:ascii="Times New Roman" w:hAnsi="Times New Roman" w:cs="Times New Roman"/>
          <w:sz w:val="28"/>
          <w:szCs w:val="28"/>
        </w:rPr>
        <w:t>ты, полифосфазены и т.п. Однако</w:t>
      </w:r>
      <w:r w:rsidRPr="00F06C7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06C76"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6C76">
        <w:rPr>
          <w:rFonts w:ascii="Times New Roman" w:hAnsi="Times New Roman" w:cs="Times New Roman"/>
          <w:sz w:val="28"/>
          <w:szCs w:val="28"/>
        </w:rPr>
        <w:t xml:space="preserve"> промышленностью они серийно не производятся. Опытно-промышленный выпуск этих полимеров достаточно ограничен и, как правило, целиком направляется на нужды криогенной техники, космической промышленности и атомной энергетики. В ближайшие годы перспективы роста их производства и возможности широкого применения в тех</w:t>
      </w:r>
      <w:r>
        <w:rPr>
          <w:rFonts w:ascii="Times New Roman" w:hAnsi="Times New Roman" w:cs="Times New Roman"/>
          <w:sz w:val="28"/>
          <w:szCs w:val="28"/>
        </w:rPr>
        <w:t>нике Севера не просматриваются.</w:t>
      </w:r>
    </w:p>
    <w:p w:rsidR="005558EF" w:rsidRPr="00F06C76" w:rsidRDefault="005558EF" w:rsidP="00555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C76">
        <w:rPr>
          <w:rFonts w:ascii="Times New Roman" w:hAnsi="Times New Roman" w:cs="Times New Roman"/>
          <w:sz w:val="28"/>
          <w:szCs w:val="28"/>
        </w:rPr>
        <w:t xml:space="preserve">Второе направление - модификация материалов, обладает значительным преимуществом. Для его реализации практически не требуется создания дополнительного технологического оборудования и принципиальных изменений в технологии. Модификация материалов может </w:t>
      </w:r>
      <w:bookmarkStart w:id="1" w:name="Ошибка1"/>
      <w:bookmarkEnd w:id="1"/>
      <w:r w:rsidRPr="00F06C76">
        <w:rPr>
          <w:rFonts w:ascii="Times New Roman" w:hAnsi="Times New Roman" w:cs="Times New Roman"/>
          <w:sz w:val="28"/>
          <w:szCs w:val="28"/>
        </w:rPr>
        <w:t xml:space="preserve">дать не менее существенные результаты, чем синтез новых полимеров и его промышленная реализация </w:t>
      </w:r>
      <w:r>
        <w:rPr>
          <w:rFonts w:ascii="Times New Roman" w:hAnsi="Times New Roman" w:cs="Times New Roman"/>
          <w:sz w:val="28"/>
          <w:szCs w:val="28"/>
        </w:rPr>
        <w:t>требует намного меньших затрат.</w:t>
      </w:r>
    </w:p>
    <w:p w:rsidR="005558EF" w:rsidRPr="00F06C76" w:rsidRDefault="005558EF" w:rsidP="005558EF">
      <w:pPr>
        <w:pStyle w:val="ad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6C76">
        <w:rPr>
          <w:rFonts w:ascii="Times New Roman" w:hAnsi="Times New Roman" w:cs="Times New Roman"/>
          <w:sz w:val="28"/>
          <w:szCs w:val="28"/>
        </w:rPr>
        <w:t xml:space="preserve">Именно модификация </w:t>
      </w:r>
      <w:r w:rsidR="005F46B9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Pr="00F06C76">
        <w:rPr>
          <w:rFonts w:ascii="Times New Roman" w:hAnsi="Times New Roman" w:cs="Times New Roman"/>
          <w:sz w:val="28"/>
          <w:szCs w:val="28"/>
        </w:rPr>
        <w:t xml:space="preserve">была положена </w:t>
      </w:r>
      <w:r w:rsidR="00C42596">
        <w:rPr>
          <w:rFonts w:ascii="Times New Roman" w:hAnsi="Times New Roman" w:cs="Times New Roman"/>
          <w:sz w:val="28"/>
          <w:szCs w:val="28"/>
        </w:rPr>
        <w:t xml:space="preserve">якутскими учеными </w:t>
      </w:r>
      <w:r w:rsidRPr="00F06C76">
        <w:rPr>
          <w:rFonts w:ascii="Times New Roman" w:hAnsi="Times New Roman" w:cs="Times New Roman"/>
          <w:sz w:val="28"/>
          <w:szCs w:val="28"/>
        </w:rPr>
        <w:t xml:space="preserve">в основу разработки полимерных и эластомерных материалов с необходимым комплексом </w:t>
      </w:r>
      <w:r>
        <w:rPr>
          <w:rFonts w:ascii="Times New Roman" w:hAnsi="Times New Roman" w:cs="Times New Roman"/>
          <w:sz w:val="28"/>
          <w:szCs w:val="28"/>
        </w:rPr>
        <w:t xml:space="preserve">эксплуатационных </w:t>
      </w:r>
      <w:r w:rsidRPr="00F06C76">
        <w:rPr>
          <w:rFonts w:ascii="Times New Roman" w:hAnsi="Times New Roman" w:cs="Times New Roman"/>
          <w:sz w:val="28"/>
          <w:szCs w:val="28"/>
        </w:rPr>
        <w:t xml:space="preserve">свойств для </w:t>
      </w:r>
      <w:r w:rsidR="005F46B9">
        <w:rPr>
          <w:rFonts w:ascii="Times New Roman" w:hAnsi="Times New Roman" w:cs="Times New Roman"/>
          <w:sz w:val="28"/>
          <w:szCs w:val="28"/>
        </w:rPr>
        <w:t xml:space="preserve">изготовления деталей используемых </w:t>
      </w:r>
      <w:r w:rsidRPr="00F06C76">
        <w:rPr>
          <w:rFonts w:ascii="Times New Roman" w:hAnsi="Times New Roman" w:cs="Times New Roman"/>
          <w:sz w:val="28"/>
          <w:szCs w:val="28"/>
        </w:rPr>
        <w:t>в механизмах и узлах машин работающих в экстремальных условиях Якутии.</w:t>
      </w:r>
    </w:p>
    <w:p w:rsidR="007A3717" w:rsidRDefault="00033AC1" w:rsidP="00C4259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>Десят</w:t>
      </w:r>
      <w:r w:rsidR="00E77EEE">
        <w:rPr>
          <w:rFonts w:ascii="Times New Roman" w:hAnsi="Times New Roman" w:cs="Times New Roman"/>
          <w:sz w:val="28"/>
          <w:szCs w:val="28"/>
        </w:rPr>
        <w:t xml:space="preserve">илетие с 1975 по 1985 гг. было </w:t>
      </w:r>
      <w:r w:rsidRPr="00033AC1">
        <w:rPr>
          <w:rFonts w:ascii="Times New Roman" w:hAnsi="Times New Roman" w:cs="Times New Roman"/>
          <w:sz w:val="28"/>
          <w:szCs w:val="28"/>
        </w:rPr>
        <w:t xml:space="preserve">периодом становления и интенсивного развития отдела. В </w:t>
      </w:r>
      <w:smartTag w:uri="urn:schemas-microsoft-com:office:smarttags" w:element="metricconverter">
        <w:smartTagPr>
          <w:attr w:name="ProductID" w:val="1975 г"/>
        </w:smartTagPr>
        <w:r w:rsidRPr="00033AC1">
          <w:rPr>
            <w:rFonts w:ascii="Times New Roman" w:hAnsi="Times New Roman" w:cs="Times New Roman"/>
            <w:sz w:val="28"/>
            <w:szCs w:val="28"/>
          </w:rPr>
          <w:t>1975 г</w:t>
        </w:r>
      </w:smartTag>
      <w:r w:rsidRPr="00033AC1">
        <w:rPr>
          <w:rFonts w:ascii="Times New Roman" w:hAnsi="Times New Roman" w:cs="Times New Roman"/>
          <w:sz w:val="28"/>
          <w:szCs w:val="28"/>
        </w:rPr>
        <w:t xml:space="preserve">. опубликована монография И.Н. Черского «Полимерные материалы в современной уплотнительной технике», в </w:t>
      </w:r>
      <w:smartTag w:uri="urn:schemas-microsoft-com:office:smarttags" w:element="metricconverter">
        <w:smartTagPr>
          <w:attr w:name="ProductID" w:val="1976 г"/>
        </w:smartTagPr>
        <w:r w:rsidRPr="00033AC1">
          <w:rPr>
            <w:rFonts w:ascii="Times New Roman" w:hAnsi="Times New Roman" w:cs="Times New Roman"/>
            <w:sz w:val="28"/>
            <w:szCs w:val="28"/>
          </w:rPr>
          <w:t>1976 г</w:t>
        </w:r>
      </w:smartTag>
      <w:r w:rsidRPr="00033AC1">
        <w:rPr>
          <w:rFonts w:ascii="Times New Roman" w:hAnsi="Times New Roman" w:cs="Times New Roman"/>
          <w:sz w:val="28"/>
          <w:szCs w:val="28"/>
        </w:rPr>
        <w:t xml:space="preserve">. - монография И.Н. Черского, А.Г. Козлова «Физическая механика полимеров при низких температурах», в </w:t>
      </w:r>
      <w:smartTag w:uri="urn:schemas-microsoft-com:office:smarttags" w:element="metricconverter">
        <w:smartTagPr>
          <w:attr w:name="ProductID" w:val="1983 г"/>
        </w:smartTagPr>
        <w:r w:rsidRPr="00033AC1">
          <w:rPr>
            <w:rFonts w:ascii="Times New Roman" w:hAnsi="Times New Roman" w:cs="Times New Roman"/>
            <w:sz w:val="28"/>
            <w:szCs w:val="28"/>
          </w:rPr>
          <w:t>1983 г</w:t>
        </w:r>
      </w:smartTag>
      <w:r w:rsidRPr="00033AC1">
        <w:rPr>
          <w:rFonts w:ascii="Times New Roman" w:hAnsi="Times New Roman" w:cs="Times New Roman"/>
          <w:sz w:val="28"/>
          <w:szCs w:val="28"/>
        </w:rPr>
        <w:t xml:space="preserve">. – монография </w:t>
      </w:r>
      <w:r w:rsidRPr="00033AC1">
        <w:rPr>
          <w:rFonts w:ascii="Times New Roman" w:hAnsi="Times New Roman" w:cs="Times New Roman"/>
          <w:sz w:val="28"/>
          <w:szCs w:val="28"/>
        </w:rPr>
        <w:lastRenderedPageBreak/>
        <w:t xml:space="preserve">О.Б. Богатина, В.А. Морова, И.Н. Черского «Основы расчета полимерных узлов трения». В </w:t>
      </w:r>
      <w:smartTag w:uri="urn:schemas-microsoft-com:office:smarttags" w:element="metricconverter">
        <w:smartTagPr>
          <w:attr w:name="ProductID" w:val="1977 г"/>
        </w:smartTagPr>
        <w:r w:rsidRPr="00033AC1">
          <w:rPr>
            <w:rFonts w:ascii="Times New Roman" w:hAnsi="Times New Roman" w:cs="Times New Roman"/>
            <w:sz w:val="28"/>
            <w:szCs w:val="28"/>
          </w:rPr>
          <w:t>1977 г</w:t>
        </w:r>
      </w:smartTag>
      <w:r w:rsidRPr="00033AC1">
        <w:rPr>
          <w:rFonts w:ascii="Times New Roman" w:hAnsi="Times New Roman" w:cs="Times New Roman"/>
          <w:sz w:val="28"/>
          <w:szCs w:val="28"/>
        </w:rPr>
        <w:t xml:space="preserve">. в Якутске была проведена Всесоюзная научная конференция «Свойства и применение полимерных материалов при низких температурах». </w:t>
      </w:r>
      <w:r w:rsidR="007A3717" w:rsidRPr="007A371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85 г"/>
        </w:smartTagPr>
        <w:r w:rsidR="007A3717" w:rsidRPr="007A3717">
          <w:rPr>
            <w:rFonts w:ascii="Times New Roman" w:eastAsia="Times New Roman" w:hAnsi="Times New Roman" w:cs="Times New Roman"/>
            <w:sz w:val="28"/>
            <w:szCs w:val="28"/>
          </w:rPr>
          <w:t>1985 г</w:t>
        </w:r>
      </w:smartTag>
      <w:r w:rsidR="007A3717" w:rsidRPr="007A3717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682D5E">
        <w:rPr>
          <w:rFonts w:ascii="Times New Roman" w:eastAsia="Times New Roman" w:hAnsi="Times New Roman" w:cs="Times New Roman"/>
          <w:sz w:val="28"/>
          <w:szCs w:val="28"/>
        </w:rPr>
        <w:t xml:space="preserve"> состав отдела  входило уже 6 </w:t>
      </w:r>
      <w:r w:rsidR="007A3717" w:rsidRPr="007A3717">
        <w:rPr>
          <w:rFonts w:ascii="Times New Roman" w:eastAsia="Times New Roman" w:hAnsi="Times New Roman" w:cs="Times New Roman"/>
          <w:sz w:val="28"/>
          <w:szCs w:val="28"/>
        </w:rPr>
        <w:t>лабора</w:t>
      </w:r>
      <w:r w:rsidR="005C6093">
        <w:rPr>
          <w:rFonts w:ascii="Times New Roman" w:eastAsia="Times New Roman" w:hAnsi="Times New Roman" w:cs="Times New Roman"/>
          <w:sz w:val="28"/>
          <w:szCs w:val="28"/>
        </w:rPr>
        <w:t>торий.</w:t>
      </w:r>
    </w:p>
    <w:p w:rsidR="00F20FE6" w:rsidRPr="00F20FE6" w:rsidRDefault="00033AC1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3AC1">
        <w:rPr>
          <w:rFonts w:ascii="Times New Roman" w:hAnsi="Times New Roman" w:cs="Times New Roman"/>
          <w:sz w:val="28"/>
          <w:szCs w:val="28"/>
        </w:rPr>
        <w:t xml:space="preserve">Введение в строй в </w:t>
      </w:r>
      <w:smartTag w:uri="urn:schemas-microsoft-com:office:smarttags" w:element="metricconverter">
        <w:smartTagPr>
          <w:attr w:name="ProductID" w:val="1982 г"/>
        </w:smartTagPr>
        <w:r w:rsidRPr="00033AC1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Pr="00033AC1">
        <w:rPr>
          <w:rFonts w:ascii="Times New Roman" w:hAnsi="Times New Roman" w:cs="Times New Roman"/>
          <w:sz w:val="28"/>
          <w:szCs w:val="28"/>
        </w:rPr>
        <w:t xml:space="preserve">. лабораторно-экспериментального корпуса с конструкторским отделом и опытным производством значительно повысило возможности сотрудников отдела в части разработки новых образцов экспериментального оборудования и методов испытаний, позволило расширить номенклатуру исследуемых материалов, в частности, начать изучение морозостойкости резин и резино-технических изделий. </w:t>
      </w:r>
    </w:p>
    <w:p w:rsidR="00EB2AB8" w:rsidRDefault="007271D2" w:rsidP="006970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F20FE6" w:rsidRPr="00C779B4">
        <w:rPr>
          <w:rFonts w:ascii="Times New Roman" w:hAnsi="Times New Roman" w:cs="Times New Roman"/>
          <w:sz w:val="28"/>
          <w:szCs w:val="28"/>
        </w:rPr>
        <w:t>лаборатории полимерных материалов</w:t>
      </w:r>
      <w:r w:rsidR="00F20FE6" w:rsidRPr="00C77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9B4">
        <w:rPr>
          <w:rFonts w:ascii="Times New Roman" w:hAnsi="Times New Roman" w:cs="Times New Roman"/>
          <w:sz w:val="28"/>
          <w:szCs w:val="28"/>
        </w:rPr>
        <w:t>впервые</w:t>
      </w:r>
      <w:r w:rsidRPr="0008639D">
        <w:rPr>
          <w:rFonts w:ascii="Times New Roman" w:hAnsi="Times New Roman" w:cs="Times New Roman"/>
          <w:sz w:val="28"/>
          <w:szCs w:val="28"/>
        </w:rPr>
        <w:t xml:space="preserve"> в мировой практике проведено многолетнее систематическое изучение климатической устойчивости различных классов полимерных, эластомерных, дисперснонаполненных и волокнистых композиционных материалов в арктических условиях. Разработаны оригинальные методики и получены обширные фактические данные по изменениям деформационно-прочностных и электрических свойств материалов</w:t>
      </w:r>
      <w:r w:rsidR="007A3717">
        <w:rPr>
          <w:rFonts w:ascii="Times New Roman" w:hAnsi="Times New Roman" w:cs="Times New Roman"/>
          <w:sz w:val="28"/>
          <w:szCs w:val="28"/>
        </w:rPr>
        <w:t>,</w:t>
      </w:r>
      <w:r w:rsidRPr="0008639D">
        <w:rPr>
          <w:rFonts w:ascii="Times New Roman" w:hAnsi="Times New Roman" w:cs="Times New Roman"/>
          <w:sz w:val="28"/>
          <w:szCs w:val="28"/>
        </w:rPr>
        <w:t xml:space="preserve"> как в условиях открытого экспонирования, так и хранения в неотапливаемых закрытых помещениях. Это позволило выявить основные физико-химические процессы старения полимерных и композиционных материалов. Результаты исследований служат основой для создания банков данных, государственных и отраслевых стандартов и рекомендаций по оценке стойкости, прогнозированию сроков сохраняемости и применению материалов и конструкций в условиях Севера</w:t>
      </w:r>
      <w:r w:rsidR="00EB2AB8">
        <w:rPr>
          <w:rFonts w:ascii="Times New Roman" w:hAnsi="Times New Roman" w:cs="Times New Roman"/>
          <w:sz w:val="28"/>
          <w:szCs w:val="28"/>
        </w:rPr>
        <w:t>.</w:t>
      </w:r>
    </w:p>
    <w:p w:rsidR="007271D2" w:rsidRPr="0008639D" w:rsidRDefault="00EB2AB8" w:rsidP="0069700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7001">
        <w:rPr>
          <w:rFonts w:ascii="Times New Roman" w:hAnsi="Times New Roman" w:cs="Times New Roman"/>
          <w:sz w:val="28"/>
          <w:szCs w:val="28"/>
        </w:rPr>
        <w:t>В лаборатории композиционных материалов</w:t>
      </w:r>
      <w:r w:rsidR="007271D2" w:rsidRPr="00697001">
        <w:rPr>
          <w:rFonts w:ascii="Times New Roman" w:hAnsi="Times New Roman" w:cs="Times New Roman"/>
          <w:sz w:val="28"/>
          <w:szCs w:val="28"/>
        </w:rPr>
        <w:t xml:space="preserve"> </w:t>
      </w:r>
      <w:r w:rsidRPr="00697001">
        <w:rPr>
          <w:rFonts w:ascii="Times New Roman" w:hAnsi="Times New Roman" w:cs="Times New Roman"/>
          <w:sz w:val="28"/>
          <w:szCs w:val="28"/>
        </w:rPr>
        <w:t>с</w:t>
      </w:r>
      <w:r w:rsidR="007271D2" w:rsidRPr="00697001">
        <w:rPr>
          <w:rFonts w:ascii="Times New Roman" w:hAnsi="Times New Roman" w:cs="Times New Roman"/>
          <w:sz w:val="28"/>
          <w:szCs w:val="28"/>
        </w:rPr>
        <w:t>озданы</w:t>
      </w:r>
      <w:r w:rsidR="007271D2" w:rsidRPr="0008639D">
        <w:rPr>
          <w:rFonts w:ascii="Times New Roman" w:hAnsi="Times New Roman" w:cs="Times New Roman"/>
          <w:sz w:val="28"/>
          <w:szCs w:val="28"/>
        </w:rPr>
        <w:t xml:space="preserve"> полуэмпирические модели прогнозирования долговечности полимерных волокнисты</w:t>
      </w:r>
      <w:r w:rsidR="00E77EEE">
        <w:rPr>
          <w:rFonts w:ascii="Times New Roman" w:hAnsi="Times New Roman" w:cs="Times New Roman"/>
          <w:sz w:val="28"/>
          <w:szCs w:val="28"/>
        </w:rPr>
        <w:t>х композитов при воздействии</w:t>
      </w:r>
      <w:r w:rsidR="007271D2" w:rsidRPr="0008639D">
        <w:rPr>
          <w:rFonts w:ascii="Times New Roman" w:hAnsi="Times New Roman" w:cs="Times New Roman"/>
          <w:sz w:val="28"/>
          <w:szCs w:val="28"/>
        </w:rPr>
        <w:t xml:space="preserve"> статических нагрузок и факторов внешней среды, разработан лабораторный экспресс-метод предварительной оценки атмосферостойкости этих материалов в условиях </w:t>
      </w:r>
      <w:r w:rsidR="007271D2" w:rsidRPr="0008639D">
        <w:rPr>
          <w:rFonts w:ascii="Times New Roman" w:hAnsi="Times New Roman" w:cs="Times New Roman"/>
          <w:sz w:val="28"/>
          <w:szCs w:val="28"/>
        </w:rPr>
        <w:lastRenderedPageBreak/>
        <w:t>холодного климата, теоретически обоснована и практически реализована хладостойкая конструкция бипластмассовых труб для горячего и холодного водоснабжения.</w:t>
      </w:r>
    </w:p>
    <w:p w:rsidR="007271D2" w:rsidRPr="0008639D" w:rsidRDefault="007271D2" w:rsidP="00E77EE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639D">
        <w:rPr>
          <w:rFonts w:ascii="Times New Roman" w:hAnsi="Times New Roman" w:cs="Times New Roman"/>
          <w:sz w:val="28"/>
          <w:szCs w:val="28"/>
        </w:rPr>
        <w:t>В научно-исследовательской лаборатории климатических испытаний</w:t>
      </w:r>
      <w:r w:rsidR="0008639D" w:rsidRPr="0008639D">
        <w:rPr>
          <w:rFonts w:ascii="Times New Roman" w:hAnsi="Times New Roman" w:cs="Times New Roman"/>
          <w:sz w:val="28"/>
          <w:szCs w:val="28"/>
        </w:rPr>
        <w:t xml:space="preserve">, координацию деятельности которой осуществлял отраслевой </w:t>
      </w:r>
      <w:r w:rsidR="0008639D">
        <w:rPr>
          <w:rFonts w:ascii="Times New Roman" w:hAnsi="Times New Roman" w:cs="Times New Roman"/>
          <w:sz w:val="28"/>
          <w:szCs w:val="28"/>
        </w:rPr>
        <w:t xml:space="preserve">Всесоюзный научно-исследовательский </w:t>
      </w:r>
      <w:r w:rsidR="0008639D" w:rsidRPr="0008639D">
        <w:rPr>
          <w:rFonts w:ascii="Times New Roman" w:hAnsi="Times New Roman" w:cs="Times New Roman"/>
          <w:sz w:val="28"/>
          <w:szCs w:val="28"/>
        </w:rPr>
        <w:t>институт транспортного машиностроения</w:t>
      </w:r>
      <w:r w:rsidR="0008639D">
        <w:rPr>
          <w:rFonts w:ascii="Times New Roman" w:hAnsi="Times New Roman" w:cs="Times New Roman"/>
          <w:sz w:val="28"/>
          <w:szCs w:val="28"/>
        </w:rPr>
        <w:t xml:space="preserve">, </w:t>
      </w:r>
      <w:r w:rsidR="0008639D" w:rsidRPr="0008639D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08639D">
        <w:rPr>
          <w:rFonts w:ascii="Times New Roman" w:hAnsi="Times New Roman" w:cs="Times New Roman"/>
          <w:sz w:val="28"/>
          <w:szCs w:val="28"/>
        </w:rPr>
        <w:t xml:space="preserve">разработана уникальная методика прогнозирования морозостойкости манжетных герметизаторов по результатам </w:t>
      </w:r>
      <w:r w:rsidR="0008639D">
        <w:rPr>
          <w:rFonts w:ascii="Times New Roman" w:hAnsi="Times New Roman" w:cs="Times New Roman"/>
          <w:sz w:val="28"/>
          <w:szCs w:val="28"/>
        </w:rPr>
        <w:t xml:space="preserve">кратковременных </w:t>
      </w:r>
      <w:r w:rsidRPr="0008639D">
        <w:rPr>
          <w:rFonts w:ascii="Times New Roman" w:hAnsi="Times New Roman" w:cs="Times New Roman"/>
          <w:sz w:val="28"/>
          <w:szCs w:val="28"/>
        </w:rPr>
        <w:t>испытаний на стандартных образцах, позволяющая на стадии проектирования и отработки конструкции оценить допустимую величин</w:t>
      </w:r>
      <w:r w:rsidR="00E77EEE">
        <w:rPr>
          <w:rFonts w:ascii="Times New Roman" w:hAnsi="Times New Roman" w:cs="Times New Roman"/>
          <w:sz w:val="28"/>
          <w:szCs w:val="28"/>
        </w:rPr>
        <w:t>у технологических несовершенств</w:t>
      </w:r>
      <w:r w:rsidRPr="0008639D">
        <w:rPr>
          <w:rFonts w:ascii="Times New Roman" w:hAnsi="Times New Roman" w:cs="Times New Roman"/>
          <w:sz w:val="28"/>
          <w:szCs w:val="28"/>
        </w:rPr>
        <w:t xml:space="preserve"> для заданных условий эксплуатации или предельно допустимую температуру для заданного конструктивного исполнения, выбрав наилучшее техническое решение при значительном снижении объема испытаний.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>В лаборатории стандартизации методов исследования полимерных материалов был создан универсальный комплекс для исследования деформационных свойств резин и манжетных герметизаторов при низких температурах, включающий установки для определения жесткости, модуля упругости, восстанавливаемости, твердости, релаксации, температуры стеклования. При создании комплекса реализован модульный принцип</w:t>
      </w:r>
      <w:r w:rsidR="00682D5E">
        <w:rPr>
          <w:rFonts w:ascii="Times New Roman" w:hAnsi="Times New Roman" w:cs="Times New Roman"/>
          <w:sz w:val="28"/>
          <w:szCs w:val="28"/>
        </w:rPr>
        <w:t>.</w:t>
      </w:r>
      <w:r w:rsidR="00467F05">
        <w:rPr>
          <w:rFonts w:ascii="Times New Roman" w:hAnsi="Times New Roman" w:cs="Times New Roman"/>
          <w:sz w:val="28"/>
          <w:szCs w:val="28"/>
        </w:rPr>
        <w:t xml:space="preserve"> </w:t>
      </w:r>
      <w:r w:rsidRPr="00C779B4">
        <w:rPr>
          <w:rFonts w:ascii="Times New Roman" w:hAnsi="Times New Roman" w:cs="Times New Roman"/>
          <w:sz w:val="28"/>
          <w:szCs w:val="28"/>
        </w:rPr>
        <w:t>Ряд установок защищен авторскими свидетельствами.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 xml:space="preserve">В лаборатории трения и износа </w:t>
      </w:r>
      <w:r w:rsidR="00682D5E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C779B4">
        <w:rPr>
          <w:rFonts w:ascii="Times New Roman" w:hAnsi="Times New Roman" w:cs="Times New Roman"/>
          <w:sz w:val="28"/>
          <w:szCs w:val="28"/>
        </w:rPr>
        <w:t xml:space="preserve">разработаны методы расчета, проектирования и прогнозирования работоспособности и долговечности полимерных узлов трения – подшипников скольжения и контактных уплотнений с учетом внешних эксплуатационных факторов, особенностей конструкции, вязкоупругого поведения материалов, тепловыделения от трения и изнашивания контактирующих элементов. </w:t>
      </w:r>
      <w:r w:rsidR="00CE7ECE">
        <w:rPr>
          <w:rFonts w:ascii="Times New Roman" w:hAnsi="Times New Roman" w:cs="Times New Roman"/>
          <w:sz w:val="28"/>
          <w:szCs w:val="28"/>
        </w:rPr>
        <w:t>Со</w:t>
      </w:r>
      <w:r w:rsidRPr="00C779B4">
        <w:rPr>
          <w:rFonts w:ascii="Times New Roman" w:hAnsi="Times New Roman" w:cs="Times New Roman"/>
          <w:sz w:val="28"/>
          <w:szCs w:val="28"/>
        </w:rPr>
        <w:t xml:space="preserve">здан трибоцентр для изучения трения и износа антифрикционных материалов, оснащенный измерительно-управляющим и вычислительным комплексом на базе </w:t>
      </w:r>
      <w:r w:rsidRPr="00C779B4">
        <w:rPr>
          <w:rFonts w:ascii="Times New Roman" w:hAnsi="Times New Roman" w:cs="Times New Roman"/>
          <w:sz w:val="28"/>
          <w:szCs w:val="28"/>
        </w:rPr>
        <w:lastRenderedPageBreak/>
        <w:t>ПЭВМ. Высокая точность эксперимента, разработанные оригинальные методы температурной диагностики, методы ускоренных испытаний, признанные изобретениями СССР, позволяют имитировать при испытаниях реальные условия эксплуатации узлов трения машин и механизмов, прогнозировать их работоспособность, сократив время испытаний в десятки раз.</w:t>
      </w:r>
    </w:p>
    <w:p w:rsidR="003475FA" w:rsidRPr="00C779B4" w:rsidRDefault="00EB2AB8" w:rsidP="00052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>Разработки лаборатории герметологии в области уплотнительной техники защищены 15 авторскими свидетельствами СССР, отмечены дипломами и медалями ВДНХ СССР и Международной Лейпцигской ярмарки (ГДР).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>Ряд констр</w:t>
      </w:r>
      <w:r w:rsidR="000529FF">
        <w:rPr>
          <w:rFonts w:ascii="Times New Roman" w:hAnsi="Times New Roman" w:cs="Times New Roman"/>
          <w:sz w:val="28"/>
          <w:szCs w:val="28"/>
        </w:rPr>
        <w:t xml:space="preserve">укций уплотнительных устройств </w:t>
      </w:r>
      <w:r w:rsidR="005F46B9">
        <w:rPr>
          <w:rFonts w:ascii="Times New Roman" w:hAnsi="Times New Roman" w:cs="Times New Roman"/>
          <w:sz w:val="28"/>
          <w:szCs w:val="28"/>
        </w:rPr>
        <w:t xml:space="preserve">используемых </w:t>
      </w:r>
      <w:r w:rsidRPr="00C779B4">
        <w:rPr>
          <w:rFonts w:ascii="Times New Roman" w:hAnsi="Times New Roman" w:cs="Times New Roman"/>
          <w:sz w:val="28"/>
          <w:szCs w:val="28"/>
        </w:rPr>
        <w:t xml:space="preserve">для герметизации вращающихся валов и гидроагрегатов возвратно-поступательного движения нашли применение в промышленности. Фторопластовые цанговые уплотнения </w:t>
      </w:r>
      <w:r w:rsidR="00DF238E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C779B4">
        <w:rPr>
          <w:rFonts w:ascii="Times New Roman" w:hAnsi="Times New Roman" w:cs="Times New Roman"/>
          <w:sz w:val="28"/>
          <w:szCs w:val="28"/>
        </w:rPr>
        <w:t xml:space="preserve">внедрены в системах шасси самолетов АН-28, АН-22, АН-124 (Руслан), АН-224 (Мрия). На основе полимер-эластомерных уплотнений осуществлена модернизация вибросейсмических комплексов СВ-150. 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 xml:space="preserve">В отделе полимерного материаловедения </w:t>
      </w:r>
      <w:r w:rsidR="007A3717">
        <w:rPr>
          <w:rFonts w:ascii="Times New Roman" w:hAnsi="Times New Roman" w:cs="Times New Roman"/>
          <w:sz w:val="28"/>
          <w:szCs w:val="28"/>
        </w:rPr>
        <w:t xml:space="preserve">был </w:t>
      </w:r>
      <w:r w:rsidRPr="00C779B4">
        <w:rPr>
          <w:rFonts w:ascii="Times New Roman" w:hAnsi="Times New Roman" w:cs="Times New Roman"/>
          <w:sz w:val="28"/>
          <w:szCs w:val="28"/>
        </w:rPr>
        <w:t>разработан термостойкий электропроводящий композиционный материал, обеспечивающий постоянную температуру нагревателя без применения терморегулирующих устройств; создан комплекс методов и оборудования для исследования поверхностных свойств, адгезии, трения и износа материалов в контакте со льдом; сформулированы принципы и разработаны технологические основы формирования гидрокриофобного покрытия на металлической поверхности; по заказу ОКБ О.А. Антонова совместно с ВПИ и ОНПО «Пластполимер» создан мало</w:t>
      </w:r>
      <w:r w:rsidRPr="005C6093">
        <w:rPr>
          <w:rFonts w:ascii="Times New Roman" w:hAnsi="Times New Roman" w:cs="Times New Roman"/>
          <w:sz w:val="28"/>
          <w:szCs w:val="28"/>
        </w:rPr>
        <w:t>при</w:t>
      </w:r>
      <w:r w:rsidRPr="00C779B4">
        <w:rPr>
          <w:rFonts w:ascii="Times New Roman" w:hAnsi="Times New Roman" w:cs="Times New Roman"/>
          <w:sz w:val="28"/>
          <w:szCs w:val="28"/>
        </w:rPr>
        <w:t>мерзающий износостойкий полоз для авиационных лыж на основе сверхвысокомолекулярного полиэтилена, который прошел успешные летные испытания на острове Диксон и в Антарктиде</w:t>
      </w:r>
      <w:r w:rsidR="00682D5E">
        <w:rPr>
          <w:rFonts w:ascii="Times New Roman" w:hAnsi="Times New Roman" w:cs="Times New Roman"/>
          <w:sz w:val="28"/>
          <w:szCs w:val="28"/>
        </w:rPr>
        <w:t>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lastRenderedPageBreak/>
        <w:t>На основе структурного подхода к модификации полимеров были созданы новые морозостойкие рецептуры композиционных материалов антифрикционного назначения с повышенной эластичностью и износостойкостью для узлов трения и уплотнительных устройств. Материалы прошли опытную проверку в составе геофизического оборудования «Сигнал». Разработаны технологические приемы изготовления деталей узлов трения сложной формы и изготовления длинномерных профилей с повышенными рабочими характеристиками</w:t>
      </w:r>
      <w:r w:rsidR="00682D5E">
        <w:rPr>
          <w:rFonts w:ascii="Times New Roman" w:hAnsi="Times New Roman" w:cs="Times New Roman"/>
          <w:sz w:val="28"/>
          <w:szCs w:val="28"/>
        </w:rPr>
        <w:t>.</w:t>
      </w:r>
      <w:r w:rsidR="00467F05">
        <w:rPr>
          <w:rFonts w:ascii="Times New Roman" w:hAnsi="Times New Roman" w:cs="Times New Roman"/>
          <w:sz w:val="28"/>
          <w:szCs w:val="28"/>
        </w:rPr>
        <w:t xml:space="preserve"> </w:t>
      </w:r>
      <w:r w:rsidRPr="00C779B4">
        <w:rPr>
          <w:rFonts w:ascii="Times New Roman" w:hAnsi="Times New Roman" w:cs="Times New Roman"/>
          <w:sz w:val="28"/>
          <w:szCs w:val="28"/>
        </w:rPr>
        <w:t>Накопленный к середине 80-х годов опыт исследования полимерных и композиционных материалов показал, что лабораторные испытания на модельных образцах не дают полной информации о работе материалов и изделий при эксплуатации в реальных условиях. Выявились трудности при моделировании климатических условий в камерах большого объема и неизбежные при этом большие материальные и трудовые затраты.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>В связи с этим первостепенное значение получило создание натурного полигона для испытания материалов и техники в условиях Крайнего Севера. Якутия является идеальным естественным полигоном для испытания техники в северных условиях, поскольку она характеризуется экстремальными для всего северного полушария климатическими, а также разнообразными мерзлотно-грунтовыми и гидрологическими условиями. Те</w:t>
      </w:r>
      <w:r w:rsidR="000529FF">
        <w:rPr>
          <w:rFonts w:ascii="Times New Roman" w:hAnsi="Times New Roman" w:cs="Times New Roman"/>
          <w:sz w:val="28"/>
          <w:szCs w:val="28"/>
        </w:rPr>
        <w:t xml:space="preserve">мпература воздуха достигает </w:t>
      </w:r>
      <w:r w:rsidR="00DF238E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0529FF">
        <w:rPr>
          <w:rFonts w:ascii="Times New Roman" w:hAnsi="Times New Roman" w:cs="Times New Roman"/>
          <w:sz w:val="28"/>
          <w:szCs w:val="28"/>
        </w:rPr>
        <w:t xml:space="preserve"> </w:t>
      </w:r>
      <w:r w:rsidRPr="00C779B4">
        <w:rPr>
          <w:rFonts w:ascii="Times New Roman" w:hAnsi="Times New Roman" w:cs="Times New Roman"/>
          <w:sz w:val="28"/>
          <w:szCs w:val="28"/>
        </w:rPr>
        <w:t>минус 60</w:t>
      </w:r>
      <w:r w:rsidRPr="00C779B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C779B4">
        <w:rPr>
          <w:rFonts w:ascii="Times New Roman" w:hAnsi="Times New Roman" w:cs="Times New Roman"/>
          <w:sz w:val="28"/>
          <w:szCs w:val="28"/>
        </w:rPr>
        <w:t>С и ниже, отмечаются резкие и быстрые перепады температур в течение суток в весенне-осенний период, значительное (до 200 – 250 дней в году) количество морозных дней, большая влажность и сильная солнечная радиация.</w:t>
      </w:r>
    </w:p>
    <w:p w:rsidR="00EB2AB8" w:rsidRPr="00C779B4" w:rsidRDefault="00EB2AB8" w:rsidP="00C779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79B4">
        <w:rPr>
          <w:rFonts w:ascii="Times New Roman" w:hAnsi="Times New Roman" w:cs="Times New Roman"/>
          <w:sz w:val="28"/>
          <w:szCs w:val="28"/>
        </w:rPr>
        <w:t xml:space="preserve">Советские и иностранные фирмы уже проводили испытания некоторых видов техники в северных районах СССР </w:t>
      </w:r>
      <w:r w:rsidR="00DF238E">
        <w:rPr>
          <w:rFonts w:ascii="Times New Roman" w:hAnsi="Times New Roman" w:cs="Times New Roman"/>
          <w:sz w:val="28"/>
          <w:szCs w:val="28"/>
        </w:rPr>
        <w:t xml:space="preserve">в 80-е годы 20 века </w:t>
      </w:r>
      <w:r w:rsidRPr="00C779B4">
        <w:rPr>
          <w:rFonts w:ascii="Times New Roman" w:hAnsi="Times New Roman" w:cs="Times New Roman"/>
          <w:sz w:val="28"/>
          <w:szCs w:val="28"/>
        </w:rPr>
        <w:t xml:space="preserve">(Тюменская обл., ЯАССР и др.), однако, такие испытания, проводимые в условиях производственных предприятий без привлечения специалистов в </w:t>
      </w:r>
      <w:r w:rsidRPr="00C779B4">
        <w:rPr>
          <w:rFonts w:ascii="Times New Roman" w:hAnsi="Times New Roman" w:cs="Times New Roman"/>
          <w:sz w:val="28"/>
          <w:szCs w:val="28"/>
        </w:rPr>
        <w:lastRenderedPageBreak/>
        <w:t>области материаловедения, не позволяли дифференцировать возникающие дефекты и отказы по причинам их возникновения, не предусматривали разработки отдельных узлов агрегатов в северном исполнении и не давали, поэтому, большого объема полезной информации.</w:t>
      </w:r>
    </w:p>
    <w:p w:rsidR="00C42596" w:rsidRDefault="00EB2AB8" w:rsidP="00C42596">
      <w:pPr>
        <w:pStyle w:val="ab"/>
        <w:spacing w:after="0" w:line="360" w:lineRule="auto"/>
        <w:ind w:firstLine="720"/>
        <w:jc w:val="both"/>
        <w:rPr>
          <w:sz w:val="28"/>
          <w:szCs w:val="28"/>
        </w:rPr>
      </w:pPr>
      <w:r w:rsidRPr="00C779B4">
        <w:rPr>
          <w:sz w:val="28"/>
          <w:szCs w:val="28"/>
        </w:rPr>
        <w:t>В апреле 1987 года был организован Научно-и</w:t>
      </w:r>
      <w:r w:rsidR="001A2FCE">
        <w:rPr>
          <w:sz w:val="28"/>
          <w:szCs w:val="28"/>
        </w:rPr>
        <w:t>сследовательский центр (НИЦ) «Север»</w:t>
      </w:r>
      <w:r w:rsidR="007A3717">
        <w:rPr>
          <w:sz w:val="28"/>
          <w:szCs w:val="28"/>
        </w:rPr>
        <w:t>, а в 1990 году в целях расширения фундаментальных исследований в области создания морозостойких материалов и конструктивных элементов для условий Крайнего Севера, на базе НИЦ «Север» был создан Институт неметаллических материалов СО РАН.</w:t>
      </w:r>
      <w:r w:rsidR="00C42596">
        <w:rPr>
          <w:sz w:val="28"/>
          <w:szCs w:val="28"/>
        </w:rPr>
        <w:t xml:space="preserve"> Сотрудниками Института проведена огромная работа по решению поставленной задачи.</w:t>
      </w:r>
    </w:p>
    <w:p w:rsidR="00525FDA" w:rsidRPr="00F06C76" w:rsidRDefault="00525FDA" w:rsidP="00C42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C76">
        <w:rPr>
          <w:rFonts w:ascii="Times New Roman" w:hAnsi="Times New Roman" w:cs="Times New Roman"/>
          <w:sz w:val="28"/>
          <w:szCs w:val="28"/>
        </w:rPr>
        <w:t xml:space="preserve">Наиболее интересны в научном плане следующие результаты, полученные </w:t>
      </w:r>
      <w:r w:rsidR="0014292D" w:rsidRPr="00F06C76">
        <w:rPr>
          <w:rFonts w:ascii="Times New Roman" w:hAnsi="Times New Roman" w:cs="Times New Roman"/>
          <w:sz w:val="28"/>
          <w:szCs w:val="28"/>
        </w:rPr>
        <w:t>с</w:t>
      </w:r>
      <w:r w:rsidRPr="00F06C76">
        <w:rPr>
          <w:rFonts w:ascii="Times New Roman" w:hAnsi="Times New Roman" w:cs="Times New Roman"/>
          <w:sz w:val="28"/>
          <w:szCs w:val="28"/>
        </w:rPr>
        <w:t xml:space="preserve"> 1999</w:t>
      </w:r>
      <w:r w:rsidR="0014292D" w:rsidRPr="00F06C76">
        <w:rPr>
          <w:rFonts w:ascii="Times New Roman" w:hAnsi="Times New Roman" w:cs="Times New Roman"/>
          <w:sz w:val="28"/>
          <w:szCs w:val="28"/>
        </w:rPr>
        <w:t xml:space="preserve"> по настоящее время</w:t>
      </w:r>
      <w:r w:rsidRPr="00F06C76">
        <w:rPr>
          <w:rFonts w:ascii="Times New Roman" w:hAnsi="Times New Roman" w:cs="Times New Roman"/>
          <w:sz w:val="28"/>
          <w:szCs w:val="28"/>
        </w:rPr>
        <w:t>:</w:t>
      </w:r>
    </w:p>
    <w:p w:rsidR="0097208C" w:rsidRPr="00F06C76" w:rsidRDefault="0097208C" w:rsidP="0097208C">
      <w:pPr>
        <w:pStyle w:val="ad"/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76">
        <w:rPr>
          <w:rFonts w:ascii="Times New Roman" w:hAnsi="Times New Roman" w:cs="Times New Roman"/>
          <w:sz w:val="28"/>
          <w:szCs w:val="28"/>
        </w:rPr>
        <w:t>1. Разработаны полимерные и эластомерные нанокомпозиты, характеризуемые повышенной износостойкостью, морозо- и теплостойкостью, пониженным коэффициентом трения</w:t>
      </w:r>
      <w:r w:rsidRPr="00F06C76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Pr="00F06C76">
        <w:rPr>
          <w:rFonts w:ascii="Times New Roman" w:hAnsi="Times New Roman" w:cs="Times New Roman"/>
          <w:sz w:val="28"/>
          <w:szCs w:val="28"/>
        </w:rPr>
        <w:t xml:space="preserve">для подшипников скольжения, обеспечивающие надежность и долговечность конструкций машин и механизмов, эксплуатирующихся в условиях севера России. </w:t>
      </w:r>
    </w:p>
    <w:p w:rsidR="0097208C" w:rsidRPr="00F06C76" w:rsidRDefault="0097208C" w:rsidP="0097208C">
      <w:pPr>
        <w:pStyle w:val="ab"/>
        <w:spacing w:after="0" w:line="360" w:lineRule="auto"/>
        <w:ind w:firstLine="540"/>
        <w:jc w:val="both"/>
        <w:rPr>
          <w:sz w:val="28"/>
          <w:szCs w:val="28"/>
        </w:rPr>
      </w:pPr>
      <w:r w:rsidRPr="00F06C76">
        <w:rPr>
          <w:sz w:val="28"/>
          <w:szCs w:val="28"/>
        </w:rPr>
        <w:t xml:space="preserve">2. Разработана технология изготовления морозостойких уплотнений на основе бутадиен-нитрильного каучука (БНКС) и сверхвысокомолекулярного полиэтилена (СВМПЭ), модифицированного нанонаполнителями, заключающаяся, в первую очередь, в подготовке полимерного нанокомпозита с последующим введением в эластомерную матрицу. Такая технология обеспечивает локализацию частиц нанонаполнителя преимущественно на границе раздела фаз и способствует усилению адгезии между фазами, и интенсификации их взаимодействия, что приводит к повышению эксплуатационных свойств т.к. именно от степени взаимодействия смесей полимеров зависит, главным образом, свойства композитов в целом. </w:t>
      </w:r>
    </w:p>
    <w:p w:rsidR="0097208C" w:rsidRPr="00F06C76" w:rsidRDefault="0097208C" w:rsidP="0097208C">
      <w:pPr>
        <w:pStyle w:val="af"/>
        <w:spacing w:line="360" w:lineRule="auto"/>
        <w:ind w:left="0" w:firstLine="540"/>
        <w:jc w:val="both"/>
        <w:rPr>
          <w:sz w:val="28"/>
          <w:szCs w:val="28"/>
        </w:rPr>
      </w:pPr>
      <w:r w:rsidRPr="00F06C76">
        <w:rPr>
          <w:sz w:val="28"/>
          <w:szCs w:val="28"/>
        </w:rPr>
        <w:lastRenderedPageBreak/>
        <w:t>3. Разработаны технологические режимы переработки СВМПЭ.</w:t>
      </w:r>
      <w:r w:rsidRPr="00F06C76">
        <w:rPr>
          <w:bCs/>
          <w:iCs/>
          <w:sz w:val="28"/>
          <w:szCs w:val="28"/>
        </w:rPr>
        <w:t xml:space="preserve"> </w:t>
      </w:r>
      <w:r w:rsidRPr="00F06C76">
        <w:rPr>
          <w:sz w:val="28"/>
          <w:szCs w:val="28"/>
        </w:rPr>
        <w:t>Показано, преимущество технологического режима переработки по методу горячего прессования. Установлено, что технологическими режимами можно направленно регулировать структурообразование в СВМПЭ, что приводит к получению материалов с высокими физико-механическими показателями, износостойкостью и низкими значениями коэффициентом трения, что позволяет рекомендовать их для эксплуатации в условиях ограниченной смазки или узлах сухого трения.</w:t>
      </w:r>
    </w:p>
    <w:p w:rsidR="0097208C" w:rsidRDefault="00E77EEE" w:rsidP="006F0FD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Организован </w:t>
      </w:r>
      <w:r w:rsidR="0097208C" w:rsidRPr="00F06C76">
        <w:rPr>
          <w:rFonts w:ascii="Times New Roman" w:hAnsi="Times New Roman" w:cs="Times New Roman"/>
          <w:sz w:val="28"/>
          <w:szCs w:val="28"/>
        </w:rPr>
        <w:t>выпуск уплотнений и  подшипников скольжения из разработанных материалов. Результаты работы</w:t>
      </w:r>
      <w:r w:rsidR="00467F05">
        <w:rPr>
          <w:rFonts w:ascii="Times New Roman" w:hAnsi="Times New Roman" w:cs="Times New Roman"/>
          <w:sz w:val="28"/>
          <w:szCs w:val="28"/>
        </w:rPr>
        <w:t xml:space="preserve"> </w:t>
      </w:r>
      <w:r w:rsidR="0097208C" w:rsidRPr="00F06C76">
        <w:rPr>
          <w:rFonts w:ascii="Times New Roman" w:hAnsi="Times New Roman" w:cs="Times New Roman"/>
          <w:sz w:val="28"/>
          <w:szCs w:val="28"/>
        </w:rPr>
        <w:t xml:space="preserve">внедрены на промышленных предприятиях </w:t>
      </w:r>
      <w:r w:rsidR="000F1BDA">
        <w:rPr>
          <w:rFonts w:ascii="Times New Roman" w:hAnsi="Times New Roman" w:cs="Times New Roman"/>
          <w:sz w:val="28"/>
          <w:szCs w:val="28"/>
        </w:rPr>
        <w:t>Якутии.</w:t>
      </w:r>
    </w:p>
    <w:p w:rsidR="00467F05" w:rsidRPr="00F06C76" w:rsidRDefault="00467F05" w:rsidP="0097208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576C0">
        <w:rPr>
          <w:rFonts w:ascii="Times New Roman" w:hAnsi="Times New Roman" w:cs="Times New Roman"/>
          <w:sz w:val="28"/>
          <w:szCs w:val="28"/>
        </w:rPr>
        <w:t xml:space="preserve">Рецептуры </w:t>
      </w:r>
      <w:r>
        <w:rPr>
          <w:rFonts w:ascii="Times New Roman" w:hAnsi="Times New Roman" w:cs="Times New Roman"/>
          <w:sz w:val="28"/>
          <w:szCs w:val="28"/>
        </w:rPr>
        <w:t>разработанных композиционных материалов и конструкции уплотнений и</w:t>
      </w:r>
      <w:r w:rsidRPr="00F06C76">
        <w:rPr>
          <w:rFonts w:ascii="Times New Roman" w:hAnsi="Times New Roman" w:cs="Times New Roman"/>
          <w:sz w:val="28"/>
          <w:szCs w:val="28"/>
        </w:rPr>
        <w:t xml:space="preserve"> подшипников скольжения из </w:t>
      </w:r>
      <w:r>
        <w:rPr>
          <w:rFonts w:ascii="Times New Roman" w:hAnsi="Times New Roman" w:cs="Times New Roman"/>
          <w:sz w:val="28"/>
          <w:szCs w:val="28"/>
        </w:rPr>
        <w:t>них защищены авторскими свидетельствами СССР и патентами Российской Федерации, а также двумя патентами США.</w:t>
      </w:r>
    </w:p>
    <w:p w:rsidR="0097208C" w:rsidRPr="00F06C76" w:rsidRDefault="0097208C" w:rsidP="00CE7ECE">
      <w:pPr>
        <w:pStyle w:val="ad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B2AB8" w:rsidRPr="00F06C76" w:rsidRDefault="00EB2AB8" w:rsidP="00C779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2AB8" w:rsidRPr="00F06C76" w:rsidSect="00F70A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1C2" w:rsidRDefault="007571C2" w:rsidP="00BB4120">
      <w:pPr>
        <w:spacing w:after="0" w:line="240" w:lineRule="auto"/>
      </w:pPr>
      <w:r>
        <w:separator/>
      </w:r>
    </w:p>
  </w:endnote>
  <w:endnote w:type="continuationSeparator" w:id="1">
    <w:p w:rsidR="007571C2" w:rsidRDefault="007571C2" w:rsidP="00BB4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1C2" w:rsidRDefault="007571C2" w:rsidP="00BB4120">
      <w:pPr>
        <w:spacing w:after="0" w:line="240" w:lineRule="auto"/>
      </w:pPr>
      <w:r>
        <w:separator/>
      </w:r>
    </w:p>
  </w:footnote>
  <w:footnote w:type="continuationSeparator" w:id="1">
    <w:p w:rsidR="007571C2" w:rsidRDefault="007571C2" w:rsidP="00BB4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20" w:rsidRDefault="00BB412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62D29"/>
    <w:multiLevelType w:val="hybridMultilevel"/>
    <w:tmpl w:val="CCBE0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70AD9"/>
    <w:rsid w:val="00025245"/>
    <w:rsid w:val="00033AC1"/>
    <w:rsid w:val="000529FF"/>
    <w:rsid w:val="00085351"/>
    <w:rsid w:val="0008639D"/>
    <w:rsid w:val="000C164F"/>
    <w:rsid w:val="000C760C"/>
    <w:rsid w:val="000D0309"/>
    <w:rsid w:val="000F1BDA"/>
    <w:rsid w:val="00111FC8"/>
    <w:rsid w:val="00124366"/>
    <w:rsid w:val="0014292D"/>
    <w:rsid w:val="001A2FCE"/>
    <w:rsid w:val="00240168"/>
    <w:rsid w:val="00280E4E"/>
    <w:rsid w:val="0028708B"/>
    <w:rsid w:val="002E4050"/>
    <w:rsid w:val="003475FA"/>
    <w:rsid w:val="00351CD7"/>
    <w:rsid w:val="00351E5B"/>
    <w:rsid w:val="00391750"/>
    <w:rsid w:val="003B5B5F"/>
    <w:rsid w:val="00467F05"/>
    <w:rsid w:val="004B186F"/>
    <w:rsid w:val="004E4DCD"/>
    <w:rsid w:val="005122A5"/>
    <w:rsid w:val="00525FDA"/>
    <w:rsid w:val="005558EF"/>
    <w:rsid w:val="005C6093"/>
    <w:rsid w:val="005D6DAF"/>
    <w:rsid w:val="005F46B9"/>
    <w:rsid w:val="00682D5E"/>
    <w:rsid w:val="0069492A"/>
    <w:rsid w:val="00697001"/>
    <w:rsid w:val="006F0FDF"/>
    <w:rsid w:val="00706ABE"/>
    <w:rsid w:val="007271D2"/>
    <w:rsid w:val="007542C6"/>
    <w:rsid w:val="007571C2"/>
    <w:rsid w:val="007A3717"/>
    <w:rsid w:val="008204E0"/>
    <w:rsid w:val="00916BA3"/>
    <w:rsid w:val="0092235F"/>
    <w:rsid w:val="00957182"/>
    <w:rsid w:val="0097208C"/>
    <w:rsid w:val="00973235"/>
    <w:rsid w:val="00993008"/>
    <w:rsid w:val="00A23F87"/>
    <w:rsid w:val="00A7017D"/>
    <w:rsid w:val="00AB0ED5"/>
    <w:rsid w:val="00AB7FB6"/>
    <w:rsid w:val="00AF4B77"/>
    <w:rsid w:val="00BB4120"/>
    <w:rsid w:val="00BB4B57"/>
    <w:rsid w:val="00BC26CC"/>
    <w:rsid w:val="00C42596"/>
    <w:rsid w:val="00C576C0"/>
    <w:rsid w:val="00C65393"/>
    <w:rsid w:val="00C779B4"/>
    <w:rsid w:val="00CA4FEC"/>
    <w:rsid w:val="00CB7D59"/>
    <w:rsid w:val="00CE53FF"/>
    <w:rsid w:val="00CE5895"/>
    <w:rsid w:val="00CE7ECE"/>
    <w:rsid w:val="00DF238E"/>
    <w:rsid w:val="00E21D07"/>
    <w:rsid w:val="00E307E8"/>
    <w:rsid w:val="00E51F68"/>
    <w:rsid w:val="00E77EEE"/>
    <w:rsid w:val="00EA7CC2"/>
    <w:rsid w:val="00EB2AB8"/>
    <w:rsid w:val="00EB6D88"/>
    <w:rsid w:val="00F06C76"/>
    <w:rsid w:val="00F13488"/>
    <w:rsid w:val="00F20FE6"/>
    <w:rsid w:val="00F70AD9"/>
    <w:rsid w:val="00FB39C2"/>
    <w:rsid w:val="00FD2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1FC8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11FC8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11FC8"/>
    <w:rPr>
      <w:color w:val="0000FF" w:themeColor="hyperlink"/>
      <w:u w:val="single"/>
    </w:rPr>
  </w:style>
  <w:style w:type="paragraph" w:styleId="a6">
    <w:name w:val="Plain Text"/>
    <w:basedOn w:val="a"/>
    <w:link w:val="a7"/>
    <w:rsid w:val="00A701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A7017D"/>
    <w:rPr>
      <w:rFonts w:ascii="Courier New" w:eastAsia="Times New Roman" w:hAnsi="Courier New" w:cs="Times New Roman"/>
      <w:sz w:val="20"/>
      <w:szCs w:val="20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4E4DCD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B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AB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EB2A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EB2AB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525FD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25FDA"/>
  </w:style>
  <w:style w:type="paragraph" w:styleId="2">
    <w:name w:val="Body Text Indent 2"/>
    <w:basedOn w:val="a"/>
    <w:link w:val="20"/>
    <w:rsid w:val="005C6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C6093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EA7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List"/>
    <w:basedOn w:val="a"/>
    <w:rsid w:val="0097208C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BB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B4120"/>
  </w:style>
  <w:style w:type="paragraph" w:styleId="af2">
    <w:name w:val="footer"/>
    <w:basedOn w:val="a"/>
    <w:link w:val="af3"/>
    <w:uiPriority w:val="99"/>
    <w:semiHidden/>
    <w:unhideWhenUsed/>
    <w:rsid w:val="00BB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B41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1FC8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111FC8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11FC8"/>
    <w:rPr>
      <w:color w:val="0000FF" w:themeColor="hyperlink"/>
      <w:u w:val="single"/>
    </w:rPr>
  </w:style>
  <w:style w:type="paragraph" w:styleId="a6">
    <w:name w:val="Plain Text"/>
    <w:basedOn w:val="a"/>
    <w:link w:val="a7"/>
    <w:rsid w:val="00A701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A7017D"/>
    <w:rPr>
      <w:rFonts w:ascii="Courier New" w:eastAsia="Times New Roman" w:hAnsi="Courier New" w:cs="Times New Roman"/>
      <w:sz w:val="20"/>
      <w:szCs w:val="20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4E4DCD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B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AB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EB2A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EB2AB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525FD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25FDA"/>
  </w:style>
  <w:style w:type="paragraph" w:styleId="2">
    <w:name w:val="Body Text Indent 2"/>
    <w:basedOn w:val="a"/>
    <w:link w:val="20"/>
    <w:rsid w:val="005C6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C6093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EA7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List"/>
    <w:basedOn w:val="a"/>
    <w:rsid w:val="0097208C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m@ysn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DF89C-7B00-4F30-8C43-247C758F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2379</Words>
  <Characters>13561</Characters>
  <Application>Microsoft Office Word</Application>
  <DocSecurity>0</DocSecurity>
  <Lines>113</Lines>
  <Paragraphs>31</Paragraphs>
  <ScaleCrop>false</ScaleCrop>
  <Company/>
  <LinksUpToDate>false</LinksUpToDate>
  <CharactersWithSpaces>15909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2015-12-03T10:02:00Z</dcterms:created>
  <dcterms:modified xsi:type="dcterms:W3CDTF">2015-12-03T10:02:00Z</dcterms:modified>
</cp:coreProperties>
</file>